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84F1" w14:textId="03530AB2" w:rsidR="00532051" w:rsidRDefault="00532051" w:rsidP="0086715F">
      <w:pPr>
        <w:pStyle w:val="Overskrift1"/>
        <w:rPr>
          <w:b/>
          <w:bCs/>
        </w:rPr>
      </w:pPr>
      <w:r w:rsidRPr="0086715F">
        <w:rPr>
          <w:b/>
          <w:bCs/>
        </w:rPr>
        <w:t>Mannagongd til FBS skipanina hjá Fiskiveiðieftirlitinum</w:t>
      </w:r>
    </w:p>
    <w:p w14:paraId="23CDF15C" w14:textId="77777777" w:rsidR="0086715F" w:rsidRPr="0086715F" w:rsidRDefault="0086715F" w:rsidP="0086715F"/>
    <w:p w14:paraId="18A2B79F" w14:textId="7BFC366E" w:rsidR="00532051" w:rsidRDefault="00532051">
      <w:r>
        <w:t xml:space="preserve"> - Heimasíðan </w:t>
      </w:r>
      <w:hyperlink r:id="rId4" w:history="1">
        <w:r w:rsidRPr="006A6591">
          <w:rPr>
            <w:rStyle w:val="Hyperlink"/>
          </w:rPr>
          <w:t>www.vorn.fo</w:t>
        </w:r>
      </w:hyperlink>
      <w:r>
        <w:t xml:space="preserve"> </w:t>
      </w:r>
    </w:p>
    <w:p w14:paraId="37D9CE0D" w14:textId="77777777" w:rsidR="00532051" w:rsidRDefault="00532051">
      <w:r>
        <w:t xml:space="preserve">- Far undir snarleiðir </w:t>
      </w:r>
    </w:p>
    <w:p w14:paraId="7C41F034" w14:textId="77777777" w:rsidR="00532051" w:rsidRDefault="00532051">
      <w:r>
        <w:t>- Vel Veiðifráboðanir</w:t>
      </w:r>
    </w:p>
    <w:p w14:paraId="5A4C7926" w14:textId="77777777" w:rsidR="00532051" w:rsidRDefault="00532051">
      <w:r>
        <w:t xml:space="preserve">- Vel “ Fráboðan um FBS støðu” </w:t>
      </w:r>
    </w:p>
    <w:p w14:paraId="53E9CB5B" w14:textId="77777777" w:rsidR="00532051" w:rsidRDefault="00532051">
      <w:r>
        <w:t xml:space="preserve">- Innrita teg við </w:t>
      </w:r>
    </w:p>
    <w:p w14:paraId="5358473A" w14:textId="77777777" w:rsidR="00532051" w:rsidRDefault="00532051" w:rsidP="00532051">
      <w:pPr>
        <w:ind w:firstLine="720"/>
      </w:pPr>
      <w:r>
        <w:t xml:space="preserve">FBS. Sýslu nr. </w:t>
      </w:r>
    </w:p>
    <w:p w14:paraId="3CCEBF92" w14:textId="77777777" w:rsidR="00532051" w:rsidRDefault="00532051" w:rsidP="00532051">
      <w:pPr>
        <w:ind w:firstLine="720"/>
      </w:pPr>
      <w:r>
        <w:t xml:space="preserve">FBS. Loynital. </w:t>
      </w:r>
    </w:p>
    <w:p w14:paraId="49F77D2E" w14:textId="77777777" w:rsidR="00CD21DD" w:rsidRDefault="00CD21DD" w:rsidP="00CD21DD">
      <w:r>
        <w:t xml:space="preserve">    </w:t>
      </w:r>
      <w:r w:rsidR="00532051">
        <w:t xml:space="preserve">DØMI:TN900 =90055 </w:t>
      </w:r>
      <w:r>
        <w:tab/>
      </w:r>
      <w:r>
        <w:tab/>
      </w:r>
      <w:r w:rsidR="00532051">
        <w:t xml:space="preserve">KG=99 </w:t>
      </w:r>
    </w:p>
    <w:p w14:paraId="1BEFB9B1" w14:textId="77777777" w:rsidR="00CD21DD" w:rsidRDefault="00532051" w:rsidP="00CD21DD">
      <w:pPr>
        <w:ind w:left="2160" w:firstLine="720"/>
      </w:pPr>
      <w:r>
        <w:t xml:space="preserve">FD=88 </w:t>
      </w:r>
    </w:p>
    <w:p w14:paraId="3C7F9C09" w14:textId="77777777" w:rsidR="00CD21DD" w:rsidRDefault="00532051" w:rsidP="00CD21DD">
      <w:pPr>
        <w:ind w:left="2160" w:firstLine="720"/>
      </w:pPr>
      <w:r>
        <w:t>VN=77</w:t>
      </w:r>
    </w:p>
    <w:p w14:paraId="2379DA3F" w14:textId="77777777" w:rsidR="00CD21DD" w:rsidRDefault="00532051" w:rsidP="00CD21DD">
      <w:pPr>
        <w:ind w:left="2160" w:firstLine="720"/>
      </w:pPr>
      <w:r>
        <w:t xml:space="preserve"> VA=66 </w:t>
      </w:r>
    </w:p>
    <w:p w14:paraId="32B178BC" w14:textId="77777777" w:rsidR="00CD21DD" w:rsidRDefault="00532051" w:rsidP="00CD21DD">
      <w:pPr>
        <w:ind w:left="2160" w:firstLine="720"/>
      </w:pPr>
      <w:r>
        <w:t xml:space="preserve">TN=55 </w:t>
      </w:r>
    </w:p>
    <w:p w14:paraId="675CDDF5" w14:textId="77777777" w:rsidR="00CD21DD" w:rsidRDefault="00532051" w:rsidP="00CD21DD">
      <w:pPr>
        <w:ind w:left="2160" w:firstLine="720"/>
      </w:pPr>
      <w:r>
        <w:t xml:space="preserve">SA=44 </w:t>
      </w:r>
    </w:p>
    <w:p w14:paraId="7691CC3C" w14:textId="77777777" w:rsidR="00CD21DD" w:rsidRDefault="00532051" w:rsidP="00CD21DD">
      <w:pPr>
        <w:ind w:left="2160" w:firstLine="720"/>
      </w:pPr>
      <w:r>
        <w:t>TG=33</w:t>
      </w:r>
    </w:p>
    <w:p w14:paraId="2440D5DB" w14:textId="77777777" w:rsidR="00CD21DD" w:rsidRDefault="00532051" w:rsidP="00CD21DD">
      <w:r>
        <w:t xml:space="preserve"> - Vel FBS støðu. Trýst á støða (kota) </w:t>
      </w:r>
    </w:p>
    <w:p w14:paraId="5FB01721" w14:textId="77777777" w:rsidR="00CD21DD" w:rsidRDefault="00532051" w:rsidP="00CD21DD">
      <w:r>
        <w:t>- Nú koma hesir valmøguleikar fram:</w:t>
      </w:r>
    </w:p>
    <w:tbl>
      <w:tblPr>
        <w:tblW w:w="7181" w:type="dxa"/>
        <w:tblLook w:val="04A0" w:firstRow="1" w:lastRow="0" w:firstColumn="1" w:lastColumn="0" w:noHBand="0" w:noVBand="1"/>
      </w:tblPr>
      <w:tblGrid>
        <w:gridCol w:w="1261"/>
        <w:gridCol w:w="5920"/>
      </w:tblGrid>
      <w:tr w:rsidR="00CD21DD" w:rsidRPr="00CD21DD" w14:paraId="4BC21D85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1A5521ED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1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4F0346DB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Túrur endar</w:t>
            </w:r>
          </w:p>
        </w:tc>
      </w:tr>
      <w:tr w:rsidR="00CD21DD" w:rsidRPr="00CD21DD" w14:paraId="6146A5BE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70F3489C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2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40358BF2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Fara, men ikki til fiskiskap</w:t>
            </w:r>
          </w:p>
        </w:tc>
      </w:tr>
      <w:tr w:rsidR="00CD21DD" w:rsidRPr="00CD21DD" w14:paraId="31DDABC7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6E515A43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3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4200C04A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Fara innanfyri 12 fj. við troli</w:t>
            </w:r>
          </w:p>
        </w:tc>
      </w:tr>
      <w:tr w:rsidR="00CD21DD" w:rsidRPr="00CD21DD" w14:paraId="7C6089D4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2013C36B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4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313C9658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Fara á innaru leið við troli</w:t>
            </w:r>
          </w:p>
        </w:tc>
      </w:tr>
      <w:tr w:rsidR="00CD21DD" w:rsidRPr="00CD21DD" w14:paraId="2AD5EFFD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1E947E62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5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41C12C86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Fara á ytru leið við troli</w:t>
            </w:r>
          </w:p>
        </w:tc>
      </w:tr>
      <w:tr w:rsidR="00CD21DD" w:rsidRPr="00CD21DD" w14:paraId="43F49726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6C64988C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6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6A3D1251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Fara á innaru leið við snellu</w:t>
            </w:r>
          </w:p>
        </w:tc>
      </w:tr>
      <w:tr w:rsidR="00CD21DD" w:rsidRPr="00CD21DD" w14:paraId="1BDF6AEB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195771F6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7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4ABBA616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Fara á ytru leið við snellu</w:t>
            </w:r>
          </w:p>
        </w:tc>
      </w:tr>
      <w:tr w:rsidR="00CD21DD" w:rsidRPr="00CD21DD" w14:paraId="601E9EA1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65157370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8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02FA8721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Fara á innaru leið við línu</w:t>
            </w:r>
          </w:p>
        </w:tc>
      </w:tr>
      <w:tr w:rsidR="00CD21DD" w:rsidRPr="00CD21DD" w14:paraId="29388DF7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11B875B0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9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6C879A55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Fara á ytru leið við línu</w:t>
            </w:r>
          </w:p>
        </w:tc>
      </w:tr>
      <w:tr w:rsidR="00CD21DD" w:rsidRPr="00CD21DD" w14:paraId="73E3FF46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79AB0389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10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30B39190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Fara á Føroya Banka við línu</w:t>
            </w:r>
          </w:p>
        </w:tc>
      </w:tr>
      <w:tr w:rsidR="00CD21DD" w:rsidRPr="00CD21DD" w14:paraId="391E6FAD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0CC528F4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11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02C0CA52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Fara á Føroya Banka við snellu</w:t>
            </w:r>
          </w:p>
        </w:tc>
      </w:tr>
      <w:tr w:rsidR="00CD21DD" w:rsidRPr="00CD21DD" w14:paraId="38F94CA2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5FAF090E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12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58FB3A52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Fara á garnaveiðu</w:t>
            </w:r>
          </w:p>
        </w:tc>
      </w:tr>
      <w:tr w:rsidR="00CD21DD" w:rsidRPr="00CD21DD" w14:paraId="59283DFE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4EFDAB75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13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74A781B7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Fara til Íslands</w:t>
            </w:r>
          </w:p>
        </w:tc>
      </w:tr>
      <w:tr w:rsidR="00CD21DD" w:rsidRPr="00CD21DD" w14:paraId="6889EE6D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77DF247E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14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4687F334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Beinleiðis veiða eftir upsa</w:t>
            </w:r>
          </w:p>
        </w:tc>
      </w:tr>
      <w:tr w:rsidR="00CD21DD" w:rsidRPr="00CD21DD" w14:paraId="26E5358E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0E8CB1F4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15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469395C3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Beinleiðis veiða eftir kongafiski</w:t>
            </w:r>
          </w:p>
        </w:tc>
      </w:tr>
      <w:tr w:rsidR="00CD21DD" w:rsidRPr="00CD21DD" w14:paraId="3BE50311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424448A6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16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50A3EDC2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Beinleiðis veiða endar</w:t>
            </w:r>
          </w:p>
        </w:tc>
      </w:tr>
      <w:tr w:rsidR="00CD21DD" w:rsidRPr="00CD21DD" w14:paraId="389F381A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5BB389FA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17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11C11DC1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Fara á Gulllaksaveiðu</w:t>
            </w:r>
          </w:p>
        </w:tc>
      </w:tr>
      <w:tr w:rsidR="00CD21DD" w:rsidRPr="00CD21DD" w14:paraId="7C28D885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4F37FFC2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18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325B85CD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Beinleiðis veiða eftir gággu</w:t>
            </w:r>
          </w:p>
        </w:tc>
      </w:tr>
      <w:tr w:rsidR="00CD21DD" w:rsidRPr="00CD21DD" w14:paraId="7498CEB4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4607585B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lastRenderedPageBreak/>
              <w:t>19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22D58695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Fara á garnaveiðu eftir havtasku</w:t>
            </w:r>
          </w:p>
        </w:tc>
      </w:tr>
      <w:tr w:rsidR="00CD21DD" w:rsidRPr="00CD21DD" w14:paraId="2EAAB36D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253EC1A9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20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73982404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Fara á garnaveiðu eftir svartkalva</w:t>
            </w:r>
          </w:p>
        </w:tc>
      </w:tr>
      <w:tr w:rsidR="00CD21DD" w:rsidRPr="00CD21DD" w14:paraId="1699FF7F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65B22DBE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21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7F91C75C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Fara á hummaraveiðu</w:t>
            </w:r>
          </w:p>
        </w:tc>
      </w:tr>
      <w:tr w:rsidR="00CD21DD" w:rsidRPr="00CD21DD" w14:paraId="7362B36F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2CEB7458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22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5FDB1933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Beinleiðis veiða eftir stinglaksi</w:t>
            </w:r>
          </w:p>
        </w:tc>
      </w:tr>
      <w:tr w:rsidR="00CD21DD" w:rsidRPr="00CD21DD" w14:paraId="7C5162F5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2C8A9778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23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5BE1B108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Skeljaveiða / krabbaveiða</w:t>
            </w:r>
          </w:p>
        </w:tc>
      </w:tr>
      <w:tr w:rsidR="00CD21DD" w:rsidRPr="00CD21DD" w14:paraId="53FB9D24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594E5626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24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2D4BE777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Fara á innaru leið eftir svartkalva</w:t>
            </w:r>
          </w:p>
        </w:tc>
      </w:tr>
      <w:tr w:rsidR="00CD21DD" w:rsidRPr="00CD21DD" w14:paraId="6684266A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76C850E8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25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7DD4C485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Fara á ytru leið eftir svartkalva</w:t>
            </w:r>
          </w:p>
        </w:tc>
      </w:tr>
      <w:tr w:rsidR="00CD21DD" w:rsidRPr="00CD21DD" w14:paraId="5B1F84C8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76C29356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50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219B3A7D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Royndarveiða eftir stinglaksi</w:t>
            </w:r>
          </w:p>
        </w:tc>
      </w:tr>
      <w:tr w:rsidR="00CD21DD" w:rsidRPr="00CD21DD" w14:paraId="45156294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6335CF69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51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2262D86C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Beinleiðis veiða eftir stinglaksi</w:t>
            </w:r>
          </w:p>
        </w:tc>
      </w:tr>
      <w:tr w:rsidR="00CD21DD" w:rsidRPr="00CD21DD" w14:paraId="04C51673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60739C35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52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4E3C924B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Beinleiðis veiða eftir blálongu</w:t>
            </w:r>
          </w:p>
        </w:tc>
      </w:tr>
      <w:tr w:rsidR="00CD21DD" w:rsidRPr="00CD21DD" w14:paraId="68AD943C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17FAED08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103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106408AD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Buffari: Fara innanfyri 12 fj. við troli</w:t>
            </w:r>
          </w:p>
        </w:tc>
      </w:tr>
      <w:tr w:rsidR="00CD21DD" w:rsidRPr="00CD21DD" w14:paraId="40E08D76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661CB542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104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7662A1A7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Buffari: Fara á innaru leið við troli</w:t>
            </w:r>
          </w:p>
        </w:tc>
      </w:tr>
      <w:tr w:rsidR="00CD21DD" w:rsidRPr="00CD21DD" w14:paraId="3AD18ACD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019FC335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105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69108BD6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Buffari: Fara á ytru leið við troli</w:t>
            </w:r>
          </w:p>
        </w:tc>
      </w:tr>
      <w:tr w:rsidR="00CD21DD" w:rsidRPr="00CD21DD" w14:paraId="5E9BB8F8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13C6BBA8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106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4A19E60F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Buffari: Fara á innaru leið við snellu</w:t>
            </w:r>
          </w:p>
        </w:tc>
      </w:tr>
      <w:tr w:rsidR="00CD21DD" w:rsidRPr="00CD21DD" w14:paraId="2E413FE6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1713F509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107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73AC262B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Buffari: Fara á ytru leið við snellu</w:t>
            </w:r>
          </w:p>
        </w:tc>
      </w:tr>
      <w:tr w:rsidR="00CD21DD" w:rsidRPr="00CD21DD" w14:paraId="3985A2ED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183D3333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108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7EE1DA6E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Buffari: Fara á innaru leið við línu</w:t>
            </w:r>
          </w:p>
        </w:tc>
      </w:tr>
      <w:tr w:rsidR="00CD21DD" w:rsidRPr="00CD21DD" w14:paraId="6A07DDE5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56C82667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109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5776221F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Buffari: Fara á ytru leið við línu</w:t>
            </w:r>
          </w:p>
        </w:tc>
      </w:tr>
      <w:tr w:rsidR="00CD21DD" w:rsidRPr="00CD21DD" w14:paraId="0572D617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4AD883D7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120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6F46AD4A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Fara til Eysturgrønlands</w:t>
            </w:r>
          </w:p>
        </w:tc>
      </w:tr>
      <w:tr w:rsidR="00CD21DD" w:rsidRPr="00CD21DD" w14:paraId="2EAE65AC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218BDA8B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121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0D4BC417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Fara í Nafo øki/Flemish Cap</w:t>
            </w:r>
          </w:p>
        </w:tc>
      </w:tr>
      <w:tr w:rsidR="00CD21DD" w:rsidRPr="00CD21DD" w14:paraId="056BE4E0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737F3D9D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122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736BB0D6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Royndarveiða á Flemish Cap</w:t>
            </w:r>
          </w:p>
        </w:tc>
      </w:tr>
      <w:tr w:rsidR="00CD21DD" w:rsidRPr="00CD21DD" w14:paraId="33E1308C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173824D8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123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5FEA202C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NEAFC</w:t>
            </w:r>
          </w:p>
        </w:tc>
      </w:tr>
      <w:tr w:rsidR="00CD21DD" w:rsidRPr="00CD21DD" w14:paraId="0CA0DFDC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6110284D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130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43E6E9B7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Royndarveiða á Føroya Banka fyri Havstovuna</w:t>
            </w:r>
          </w:p>
        </w:tc>
      </w:tr>
      <w:tr w:rsidR="00CD21DD" w:rsidRPr="00CD21DD" w14:paraId="2123F52E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12B8AE40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131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520190FC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Makrelveiða</w:t>
            </w:r>
          </w:p>
        </w:tc>
      </w:tr>
      <w:tr w:rsidR="00CD21DD" w:rsidRPr="00CD21DD" w14:paraId="30EFCBB3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7B81B32F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132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39C40B3C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Royndarloyvi í Eysturgrønlandi</w:t>
            </w:r>
          </w:p>
        </w:tc>
      </w:tr>
      <w:tr w:rsidR="00CD21DD" w:rsidRPr="00CD21DD" w14:paraId="555F0741" w14:textId="77777777" w:rsidTr="00CD21DD">
        <w:trPr>
          <w:trHeight w:val="300"/>
        </w:trPr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7A664FC4" w14:textId="77777777" w:rsidR="00CD21DD" w:rsidRPr="00CD21DD" w:rsidRDefault="00CD21DD" w:rsidP="00CD21D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133</w:t>
            </w:r>
          </w:p>
        </w:tc>
        <w:tc>
          <w:tcPr>
            <w:tcW w:w="5920" w:type="dxa"/>
            <w:shd w:val="clear" w:color="000000" w:fill="FFFFFF"/>
            <w:noWrap/>
            <w:vAlign w:val="center"/>
            <w:hideMark/>
          </w:tcPr>
          <w:p w14:paraId="420F05D1" w14:textId="77777777" w:rsidR="00CD21DD" w:rsidRPr="00CD21DD" w:rsidRDefault="00CD21DD" w:rsidP="00CD21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</w:pPr>
            <w:r w:rsidRPr="00CD21DD">
              <w:rPr>
                <w:rFonts w:ascii="Tahoma" w:eastAsia="Times New Roman" w:hAnsi="Tahoma" w:cs="Tahoma"/>
                <w:b/>
                <w:bCs/>
                <w:color w:val="000000"/>
                <w:lang w:eastAsia="fo-FO"/>
              </w:rPr>
              <w:t>Barentshavið</w:t>
            </w:r>
          </w:p>
        </w:tc>
      </w:tr>
    </w:tbl>
    <w:p w14:paraId="6E9FB8FD" w14:textId="591397B6" w:rsidR="0036281B" w:rsidRPr="004036D3" w:rsidRDefault="00532051" w:rsidP="00CD21DD">
      <w:pPr>
        <w:rPr>
          <w:rFonts w:ascii="Tahoma" w:hAnsi="Tahoma" w:cs="Tahoma"/>
          <w:b/>
          <w:bCs/>
        </w:rPr>
      </w:pPr>
      <w:r w:rsidRPr="004036D3">
        <w:rPr>
          <w:rFonts w:ascii="Tahoma" w:hAnsi="Tahoma" w:cs="Tahoma"/>
          <w:b/>
          <w:bCs/>
        </w:rPr>
        <w:t xml:space="preserve"> </w:t>
      </w:r>
    </w:p>
    <w:sectPr w:rsidR="0036281B" w:rsidRPr="00403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51"/>
    <w:rsid w:val="0036281B"/>
    <w:rsid w:val="004036D3"/>
    <w:rsid w:val="00532051"/>
    <w:rsid w:val="0086715F"/>
    <w:rsid w:val="00CD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60EC"/>
  <w15:chartTrackingRefBased/>
  <w15:docId w15:val="{9F6D1B0B-3384-4A44-BA71-9466F557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671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3205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32051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671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rn.f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Magnussen</dc:creator>
  <cp:keywords/>
  <dc:description/>
  <cp:lastModifiedBy>Anfinnur Thorsteinsson</cp:lastModifiedBy>
  <cp:revision>2</cp:revision>
  <dcterms:created xsi:type="dcterms:W3CDTF">2021-11-01T08:13:00Z</dcterms:created>
  <dcterms:modified xsi:type="dcterms:W3CDTF">2021-11-01T08:13:00Z</dcterms:modified>
</cp:coreProperties>
</file>